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4F" w:rsidRDefault="00801D4F">
      <w:pPr>
        <w:rPr>
          <w:rFonts w:ascii="Verdana" w:hAnsi="Verdana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32"/>
        <w:gridCol w:w="1090"/>
        <w:gridCol w:w="530"/>
        <w:gridCol w:w="730"/>
        <w:gridCol w:w="1070"/>
        <w:gridCol w:w="545"/>
        <w:gridCol w:w="1167"/>
        <w:gridCol w:w="628"/>
        <w:gridCol w:w="907"/>
        <w:gridCol w:w="1263"/>
        <w:gridCol w:w="1525"/>
      </w:tblGrid>
      <w:tr w:rsidR="009042EF">
        <w:trPr>
          <w:cantSplit/>
          <w:trHeight w:val="470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0E0E0"/>
            <w:vAlign w:val="center"/>
          </w:tcPr>
          <w:p w:rsidR="009042EF" w:rsidRPr="00135DCD" w:rsidRDefault="009042EF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135DCD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  <w:t>الأسم الأول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</w:tcBorders>
            <w:shd w:val="clear" w:color="auto" w:fill="E0E0E0"/>
            <w:vAlign w:val="center"/>
          </w:tcPr>
          <w:p w:rsidR="009042EF" w:rsidRPr="00C03B81" w:rsidRDefault="009042EF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  <w:rtl/>
              </w:rPr>
            </w:pPr>
            <w:r w:rsidRPr="00C03B81"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nil"/>
            </w:tcBorders>
            <w:shd w:val="clear" w:color="auto" w:fill="E0E0E0"/>
            <w:vAlign w:val="center"/>
          </w:tcPr>
          <w:p w:rsidR="009042EF" w:rsidRPr="00135DCD" w:rsidRDefault="009042EF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135DCD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  <w:t>اسم ال</w:t>
            </w:r>
            <w:r w:rsidR="002576DD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>أوسط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</w:tcBorders>
            <w:shd w:val="clear" w:color="auto" w:fill="E0E0E0"/>
            <w:vAlign w:val="center"/>
          </w:tcPr>
          <w:p w:rsidR="009042EF" w:rsidRPr="00C03B81" w:rsidRDefault="002576DD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  <w:t xml:space="preserve">Middle Name 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right w:val="nil"/>
            </w:tcBorders>
            <w:shd w:val="clear" w:color="auto" w:fill="E0E0E0"/>
            <w:vAlign w:val="center"/>
          </w:tcPr>
          <w:p w:rsidR="009042EF" w:rsidRPr="002576DD" w:rsidRDefault="009042EF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 w:rsidRPr="002576DD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  <w:t>اسم العائلة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9042EF" w:rsidRPr="00C03B81" w:rsidRDefault="009042EF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  <w:t>Family Name</w:t>
            </w:r>
          </w:p>
        </w:tc>
      </w:tr>
      <w:tr w:rsidR="009042EF" w:rsidRPr="00736FC1">
        <w:trPr>
          <w:cantSplit/>
          <w:trHeight w:val="455"/>
          <w:jc w:val="center"/>
        </w:trPr>
        <w:tc>
          <w:tcPr>
            <w:tcW w:w="306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42EF" w:rsidRPr="00135DCD" w:rsidRDefault="009042EF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</w:rPr>
            </w:pPr>
          </w:p>
        </w:tc>
        <w:tc>
          <w:tcPr>
            <w:tcW w:w="414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2EF" w:rsidRPr="00135DCD" w:rsidRDefault="009042EF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</w:rPr>
            </w:pPr>
          </w:p>
        </w:tc>
        <w:tc>
          <w:tcPr>
            <w:tcW w:w="36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2EF" w:rsidRPr="00135DCD" w:rsidRDefault="009042EF" w:rsidP="00261740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</w:rPr>
            </w:pPr>
          </w:p>
        </w:tc>
      </w:tr>
      <w:tr w:rsidR="00801D4F" w:rsidRPr="00736FC1">
        <w:trPr>
          <w:trHeight w:val="20"/>
          <w:jc w:val="center"/>
        </w:trPr>
        <w:tc>
          <w:tcPr>
            <w:tcW w:w="1089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59B6" w:rsidRPr="000A0AF2" w:rsidRDefault="003E59B6">
            <w:pPr>
              <w:jc w:val="right"/>
              <w:rPr>
                <w:rFonts w:ascii="Baskerville Old Face" w:hAnsi="Baskerville Old Face" w:cs="Arabic Transparent"/>
                <w:b/>
                <w:bCs/>
                <w:sz w:val="16"/>
                <w:szCs w:val="16"/>
              </w:rPr>
            </w:pPr>
          </w:p>
        </w:tc>
      </w:tr>
      <w:tr w:rsidR="00135DCD">
        <w:trPr>
          <w:trHeight w:val="450"/>
          <w:jc w:val="center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0E0E0"/>
            <w:vAlign w:val="center"/>
          </w:tcPr>
          <w:p w:rsidR="00135DCD" w:rsidRPr="00135DCD" w:rsidRDefault="00135DCD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135DCD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المسمى الوظيفي 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nil"/>
            </w:tcBorders>
            <w:shd w:val="clear" w:color="auto" w:fill="E0E0E0"/>
            <w:vAlign w:val="center"/>
          </w:tcPr>
          <w:p w:rsidR="00135DCD" w:rsidRPr="009042EF" w:rsidRDefault="00135DCD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6"/>
                <w:szCs w:val="16"/>
              </w:rPr>
            </w:pPr>
            <w:r w:rsidRPr="009042EF">
              <w:rPr>
                <w:rFonts w:ascii="Baskerville Old Face" w:hAnsi="Baskerville Old Face" w:cs="AL-Mohanad"/>
                <w:b/>
                <w:bCs/>
                <w:color w:val="000000"/>
                <w:sz w:val="16"/>
                <w:szCs w:val="16"/>
              </w:rPr>
              <w:t xml:space="preserve">Position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nil"/>
            </w:tcBorders>
            <w:shd w:val="clear" w:color="auto" w:fill="E0E0E0"/>
            <w:vAlign w:val="center"/>
          </w:tcPr>
          <w:p w:rsidR="00135DCD" w:rsidRPr="00135DCD" w:rsidRDefault="00135DCD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135DCD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الرقم الوظيفي 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nil"/>
            </w:tcBorders>
            <w:shd w:val="clear" w:color="auto" w:fill="E0E0E0"/>
            <w:vAlign w:val="center"/>
          </w:tcPr>
          <w:p w:rsidR="00135DCD" w:rsidRPr="00C03B81" w:rsidRDefault="00135DCD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  <w:rtl/>
              </w:rPr>
            </w:pPr>
            <w:r w:rsidRPr="00C03B81"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  <w:t xml:space="preserve">Employee No. </w:t>
            </w:r>
          </w:p>
        </w:tc>
        <w:tc>
          <w:tcPr>
            <w:tcW w:w="1167" w:type="dxa"/>
            <w:tcBorders>
              <w:top w:val="single" w:sz="12" w:space="0" w:color="auto"/>
              <w:right w:val="nil"/>
            </w:tcBorders>
            <w:shd w:val="clear" w:color="auto" w:fill="E0E0E0"/>
            <w:vAlign w:val="center"/>
          </w:tcPr>
          <w:p w:rsidR="00135DCD" w:rsidRPr="00135DCD" w:rsidRDefault="00135DCD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 w:rsidRPr="00135DCD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القسم / الإدارة 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nil"/>
            </w:tcBorders>
            <w:shd w:val="clear" w:color="auto" w:fill="E0E0E0"/>
            <w:vAlign w:val="center"/>
          </w:tcPr>
          <w:p w:rsidR="00135DCD" w:rsidRPr="00C03B81" w:rsidRDefault="00135DCD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  <w:t>Division / Dept.</w:t>
            </w:r>
          </w:p>
        </w:tc>
        <w:tc>
          <w:tcPr>
            <w:tcW w:w="1263" w:type="dxa"/>
            <w:tcBorders>
              <w:top w:val="single" w:sz="12" w:space="0" w:color="auto"/>
              <w:right w:val="nil"/>
            </w:tcBorders>
            <w:shd w:val="clear" w:color="auto" w:fill="E0E0E0"/>
            <w:vAlign w:val="center"/>
          </w:tcPr>
          <w:p w:rsidR="00135DCD" w:rsidRPr="00135DCD" w:rsidRDefault="00135DCD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135DCD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نوع الخصم 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135DCD" w:rsidRPr="009042EF" w:rsidRDefault="00135DCD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6"/>
                <w:szCs w:val="16"/>
              </w:rPr>
            </w:pPr>
            <w:r w:rsidRPr="009042EF">
              <w:rPr>
                <w:rFonts w:ascii="Baskerville Old Face" w:hAnsi="Baskerville Old Face"/>
                <w:b/>
                <w:bCs/>
                <w:color w:val="000000"/>
                <w:sz w:val="16"/>
                <w:szCs w:val="16"/>
              </w:rPr>
              <w:t xml:space="preserve">Type of Deduction </w:t>
            </w:r>
          </w:p>
        </w:tc>
      </w:tr>
      <w:tr w:rsidR="00801D4F" w:rsidRPr="00736FC1">
        <w:trPr>
          <w:trHeight w:val="527"/>
          <w:jc w:val="center"/>
        </w:trPr>
        <w:tc>
          <w:tcPr>
            <w:tcW w:w="253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D4F" w:rsidRPr="00135DCD" w:rsidRDefault="00801D4F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  <w:rtl/>
              </w:rPr>
            </w:pPr>
          </w:p>
        </w:tc>
        <w:tc>
          <w:tcPr>
            <w:tcW w:w="28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1D4F" w:rsidRPr="00135DCD" w:rsidRDefault="00801D4F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  <w:rtl/>
              </w:rPr>
            </w:pP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1D4F" w:rsidRPr="00135DCD" w:rsidRDefault="00801D4F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  <w:rtl/>
              </w:rPr>
            </w:pPr>
          </w:p>
        </w:tc>
        <w:tc>
          <w:tcPr>
            <w:tcW w:w="27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D4F" w:rsidRPr="00135DCD" w:rsidRDefault="00801D4F" w:rsidP="00261740">
            <w:pPr>
              <w:spacing w:line="360" w:lineRule="auto"/>
              <w:jc w:val="center"/>
              <w:rPr>
                <w:rFonts w:ascii="Verdana" w:hAnsi="Verdana" w:cs="Arabic Transparent"/>
                <w:b/>
                <w:bCs/>
                <w:w w:val="80"/>
                <w:sz w:val="32"/>
                <w:szCs w:val="32"/>
              </w:rPr>
            </w:pPr>
          </w:p>
        </w:tc>
      </w:tr>
      <w:tr w:rsidR="00801D4F" w:rsidRPr="00C03B81">
        <w:trPr>
          <w:cantSplit/>
          <w:trHeight w:val="52"/>
          <w:jc w:val="center"/>
        </w:trPr>
        <w:tc>
          <w:tcPr>
            <w:tcW w:w="1089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E59B6" w:rsidRPr="000A0AF2" w:rsidRDefault="003E59B6">
            <w:pPr>
              <w:jc w:val="right"/>
              <w:rPr>
                <w:rFonts w:ascii="Baskerville Old Face" w:hAnsi="Baskerville Old Face" w:cs="Arabic Transparent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135DCD">
        <w:trPr>
          <w:cantSplit/>
          <w:trHeight w:val="450"/>
          <w:jc w:val="center"/>
        </w:trPr>
        <w:tc>
          <w:tcPr>
            <w:tcW w:w="54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35DCD" w:rsidRPr="003E59B6" w:rsidRDefault="00135DCD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 w:rsidRPr="003E59B6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أسباب الخصم 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35DCD" w:rsidRPr="00C03B81" w:rsidRDefault="00135DCD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/>
                <w:b/>
                <w:bCs/>
                <w:color w:val="000000"/>
                <w:sz w:val="18"/>
                <w:szCs w:val="18"/>
              </w:rPr>
              <w:t xml:space="preserve">Deduction Reason's </w:t>
            </w:r>
          </w:p>
        </w:tc>
      </w:tr>
      <w:tr w:rsidR="00135DCD" w:rsidRPr="00736FC1">
        <w:trPr>
          <w:cantSplit/>
          <w:trHeight w:val="223"/>
          <w:jc w:val="center"/>
        </w:trPr>
        <w:tc>
          <w:tcPr>
            <w:tcW w:w="5405" w:type="dxa"/>
            <w:gridSpan w:val="7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5DCD" w:rsidRPr="00736FC1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DCD" w:rsidRPr="00736FC1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</w:rPr>
            </w:pPr>
          </w:p>
        </w:tc>
      </w:tr>
      <w:tr w:rsidR="00135DCD" w:rsidRPr="00736FC1">
        <w:trPr>
          <w:cantSplit/>
          <w:trHeight w:val="223"/>
          <w:jc w:val="center"/>
        </w:trPr>
        <w:tc>
          <w:tcPr>
            <w:tcW w:w="540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5DCD" w:rsidRPr="00736FC1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DCD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  <w:rtl/>
              </w:rPr>
            </w:pPr>
          </w:p>
        </w:tc>
      </w:tr>
      <w:tr w:rsidR="00135DCD" w:rsidRPr="00736FC1">
        <w:trPr>
          <w:cantSplit/>
          <w:trHeight w:val="223"/>
          <w:jc w:val="center"/>
        </w:trPr>
        <w:tc>
          <w:tcPr>
            <w:tcW w:w="540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5DCD" w:rsidRPr="00736FC1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DCD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  <w:rtl/>
              </w:rPr>
            </w:pPr>
          </w:p>
        </w:tc>
      </w:tr>
      <w:tr w:rsidR="00135DCD" w:rsidRPr="00736FC1">
        <w:trPr>
          <w:cantSplit/>
          <w:trHeight w:val="223"/>
          <w:jc w:val="center"/>
        </w:trPr>
        <w:tc>
          <w:tcPr>
            <w:tcW w:w="5405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DCD" w:rsidRPr="00736FC1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DCD" w:rsidRDefault="00135DCD" w:rsidP="00EA7B4D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20"/>
                <w:szCs w:val="20"/>
                <w:rtl/>
              </w:rPr>
            </w:pPr>
          </w:p>
        </w:tc>
      </w:tr>
    </w:tbl>
    <w:p w:rsidR="003E59B6" w:rsidRPr="000A0AF2" w:rsidRDefault="003E59B6">
      <w:pPr>
        <w:tabs>
          <w:tab w:val="left" w:pos="8741"/>
        </w:tabs>
        <w:rPr>
          <w:rFonts w:ascii="Verdana" w:hAnsi="Verdana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559"/>
        <w:gridCol w:w="559"/>
        <w:gridCol w:w="560"/>
        <w:gridCol w:w="560"/>
        <w:gridCol w:w="559"/>
        <w:gridCol w:w="560"/>
        <w:gridCol w:w="560"/>
        <w:gridCol w:w="559"/>
        <w:gridCol w:w="476"/>
        <w:gridCol w:w="236"/>
        <w:gridCol w:w="2645"/>
        <w:gridCol w:w="2569"/>
      </w:tblGrid>
      <w:tr w:rsidR="009042EF" w:rsidRPr="0072276A">
        <w:trPr>
          <w:cantSplit/>
          <w:trHeight w:val="137"/>
          <w:jc w:val="center"/>
        </w:trPr>
        <w:tc>
          <w:tcPr>
            <w:tcW w:w="2737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0E0E0"/>
            <w:vAlign w:val="center"/>
          </w:tcPr>
          <w:p w:rsidR="009042EF" w:rsidRPr="006239CB" w:rsidRDefault="009042EF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6239CB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رقم حساب الموظف </w:t>
            </w:r>
          </w:p>
        </w:tc>
        <w:tc>
          <w:tcPr>
            <w:tcW w:w="271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9042EF" w:rsidRPr="006239CB" w:rsidRDefault="009042EF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r w:rsidRPr="006239CB"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>Employee Account No.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042EF" w:rsidRPr="0072276A" w:rsidRDefault="009042EF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0E0E0"/>
            <w:vAlign w:val="center"/>
          </w:tcPr>
          <w:p w:rsidR="009042EF" w:rsidRPr="00085600" w:rsidRDefault="009042EF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مركز التكلفة 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9042EF" w:rsidRPr="00085600" w:rsidRDefault="009042EF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askerville Old Face" w:hAnsi="Baskerville Old Face" w:cs="AL-Mohanad"/>
                    <w:b/>
                    <w:bCs/>
                    <w:color w:val="000000"/>
                    <w:sz w:val="18"/>
                    <w:szCs w:val="18"/>
                  </w:rPr>
                  <w:t>Cost</w:t>
                </w:r>
              </w:smartTag>
              <w:r>
                <w:rPr>
                  <w:rFonts w:ascii="Baskerville Old Face" w:hAnsi="Baskerville Old Face" w:cs="AL-Mohanad"/>
                  <w:b/>
                  <w:bCs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askerville Old Face" w:hAnsi="Baskerville Old Face" w:cs="AL-Mohanad"/>
                    <w:b/>
                    <w:bCs/>
                    <w:color w:val="000000"/>
                    <w:sz w:val="18"/>
                    <w:szCs w:val="18"/>
                  </w:rPr>
                  <w:t>Center</w:t>
                </w:r>
              </w:smartTag>
            </w:smartTag>
            <w:r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042EF" w:rsidRPr="008B4858">
        <w:trPr>
          <w:cantSplit/>
          <w:trHeight w:val="312"/>
          <w:jc w:val="center"/>
        </w:trPr>
        <w:tc>
          <w:tcPr>
            <w:tcW w:w="4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2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2EF" w:rsidRPr="008B4858" w:rsidRDefault="009042EF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</w:tr>
    </w:tbl>
    <w:p w:rsidR="009042EF" w:rsidRPr="000A0AF2" w:rsidRDefault="009042EF">
      <w:pPr>
        <w:tabs>
          <w:tab w:val="left" w:pos="8741"/>
        </w:tabs>
        <w:rPr>
          <w:rFonts w:ascii="Verdana" w:hAnsi="Verdana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080"/>
        <w:gridCol w:w="1260"/>
        <w:gridCol w:w="1260"/>
        <w:gridCol w:w="1260"/>
        <w:gridCol w:w="1980"/>
        <w:gridCol w:w="1260"/>
        <w:gridCol w:w="1490"/>
      </w:tblGrid>
      <w:tr w:rsidR="00505DB0" w:rsidRPr="0072276A">
        <w:trPr>
          <w:cantSplit/>
          <w:trHeight w:val="137"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05DB0" w:rsidRPr="006239CB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الراتب الأساسي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5DB0" w:rsidRPr="006239CB" w:rsidRDefault="00505DB0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>Basic Salary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05DB0" w:rsidRPr="009042EF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9042EF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إجمالي الراتب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505DB0" w:rsidRPr="0072276A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C03B81"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>Total Package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05DB0" w:rsidRPr="00085600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إجمالي الخصم 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5DB0" w:rsidRPr="00085600" w:rsidRDefault="00505DB0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r w:rsidRPr="003E59B6">
              <w:rPr>
                <w:rFonts w:ascii="Baskerville Old Face" w:hAnsi="Baskerville Old Face" w:cs="AL-Mohanad"/>
                <w:b/>
                <w:bCs/>
                <w:color w:val="000000"/>
                <w:sz w:val="16"/>
                <w:szCs w:val="16"/>
              </w:rPr>
              <w:t>Total Value of Deduction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05DB0" w:rsidRPr="00505DB0" w:rsidRDefault="00505DB0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20"/>
                <w:szCs w:val="20"/>
              </w:rPr>
            </w:pPr>
            <w:r w:rsidRPr="00505DB0">
              <w:rPr>
                <w:rFonts w:ascii="Baskerville Old Face" w:hAnsi="Baskerville Old Face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الخصم الشهري 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05DB0" w:rsidRPr="00085600" w:rsidRDefault="00505DB0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r w:rsidRPr="003E59B6">
              <w:rPr>
                <w:rFonts w:ascii="Baskerville Old Face" w:hAnsi="Baskerville Old Face" w:cs="AL-Mohanad"/>
                <w:b/>
                <w:bCs/>
                <w:color w:val="000000"/>
                <w:sz w:val="16"/>
                <w:szCs w:val="16"/>
              </w:rPr>
              <w:t>Monthly Deduction</w:t>
            </w:r>
          </w:p>
        </w:tc>
      </w:tr>
      <w:tr w:rsidR="00505DB0" w:rsidRPr="008B4858">
        <w:trPr>
          <w:cantSplit/>
          <w:trHeight w:val="312"/>
          <w:jc w:val="center"/>
        </w:trPr>
        <w:tc>
          <w:tcPr>
            <w:tcW w:w="2391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05DB0" w:rsidRPr="008B4858" w:rsidRDefault="00505DB0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05DB0" w:rsidRPr="008B4858" w:rsidRDefault="00505DB0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324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505DB0" w:rsidRPr="008B4858" w:rsidRDefault="00505DB0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275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5DB0" w:rsidRPr="008B4858" w:rsidRDefault="00505DB0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</w:tr>
    </w:tbl>
    <w:p w:rsidR="009042EF" w:rsidRPr="000A0AF2" w:rsidRDefault="009042EF">
      <w:pPr>
        <w:tabs>
          <w:tab w:val="left" w:pos="8741"/>
        </w:tabs>
        <w:rPr>
          <w:rFonts w:ascii="Verdana" w:hAnsi="Verdana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880"/>
        <w:gridCol w:w="236"/>
        <w:gridCol w:w="2645"/>
        <w:gridCol w:w="2569"/>
      </w:tblGrid>
      <w:tr w:rsidR="00505DB0" w:rsidRPr="0072276A">
        <w:trPr>
          <w:cantSplit/>
          <w:trHeight w:val="137"/>
          <w:jc w:val="center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0E0E0"/>
            <w:vAlign w:val="center"/>
          </w:tcPr>
          <w:p w:rsidR="00505DB0" w:rsidRPr="006239CB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تاريخ بداية الخصم 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505DB0" w:rsidRPr="006239CB" w:rsidRDefault="00505DB0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>Start Date of Deduction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05DB0" w:rsidRPr="0072276A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0E0E0"/>
            <w:vAlign w:val="center"/>
          </w:tcPr>
          <w:p w:rsidR="00505DB0" w:rsidRPr="00085600" w:rsidRDefault="00505DB0" w:rsidP="002E7BF0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تاريخ نهاية الخصم 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505DB0" w:rsidRPr="00085600" w:rsidRDefault="00505DB0" w:rsidP="002E7BF0">
            <w:pPr>
              <w:jc w:val="center"/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>End Date of Deduction</w:t>
            </w:r>
          </w:p>
        </w:tc>
      </w:tr>
      <w:tr w:rsidR="008B4858" w:rsidRPr="008B4858">
        <w:trPr>
          <w:cantSplit/>
          <w:trHeight w:val="312"/>
          <w:jc w:val="center"/>
        </w:trPr>
        <w:tc>
          <w:tcPr>
            <w:tcW w:w="5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58" w:rsidRPr="008B4858" w:rsidRDefault="008B4858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B4858" w:rsidRPr="008B4858" w:rsidRDefault="008B4858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  <w:tc>
          <w:tcPr>
            <w:tcW w:w="52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858" w:rsidRPr="008B4858" w:rsidRDefault="008B4858" w:rsidP="002E7BF0">
            <w:pPr>
              <w:spacing w:line="360" w:lineRule="auto"/>
              <w:jc w:val="center"/>
              <w:rPr>
                <w:rFonts w:ascii="Verdana" w:hAnsi="Verdana"/>
                <w:b/>
                <w:bCs/>
                <w:w w:val="80"/>
                <w:sz w:val="30"/>
                <w:szCs w:val="30"/>
                <w:rtl/>
              </w:rPr>
            </w:pPr>
          </w:p>
        </w:tc>
      </w:tr>
    </w:tbl>
    <w:p w:rsidR="00505DB0" w:rsidRPr="000A0AF2" w:rsidRDefault="00505DB0">
      <w:pPr>
        <w:tabs>
          <w:tab w:val="left" w:pos="8741"/>
        </w:tabs>
        <w:rPr>
          <w:rFonts w:ascii="Verdana" w:hAnsi="Verdana"/>
          <w:sz w:val="16"/>
          <w:szCs w:val="16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07"/>
        <w:gridCol w:w="2824"/>
        <w:gridCol w:w="236"/>
        <w:gridCol w:w="2617"/>
        <w:gridCol w:w="2618"/>
      </w:tblGrid>
      <w:tr w:rsidR="00085600" w:rsidRPr="00241F33">
        <w:trPr>
          <w:cantSplit/>
          <w:trHeight w:val="312"/>
          <w:jc w:val="center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85600" w:rsidRPr="00085600" w:rsidRDefault="00505DB0" w:rsidP="00276058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رصيد الخصم السابق 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85600" w:rsidRPr="00085600" w:rsidRDefault="00085600" w:rsidP="00276058">
            <w:pPr>
              <w:jc w:val="center"/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</w:pPr>
            <w:r w:rsidRPr="00085600"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  <w:t xml:space="preserve">Previous Deduction Balance 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600" w:rsidRPr="00241F33" w:rsidRDefault="00085600" w:rsidP="00276058">
            <w:pPr>
              <w:jc w:val="center"/>
              <w:rPr>
                <w:rFonts w:ascii="Baskerville Old Face" w:hAnsi="Baskerville Old Face" w:cs="Simplified Arabic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85600" w:rsidRPr="00505DB0" w:rsidRDefault="00505DB0" w:rsidP="00276058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 w:rsidRPr="00505DB0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نسبة الخصم الشهري </w:t>
            </w:r>
          </w:p>
        </w:tc>
        <w:tc>
          <w:tcPr>
            <w:tcW w:w="26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85600" w:rsidRPr="00085600" w:rsidRDefault="00085600" w:rsidP="00276058">
            <w:pPr>
              <w:jc w:val="center"/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</w:pPr>
            <w:r w:rsidRPr="00085600"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  <w:t xml:space="preserve">Exiting Monthly Deduction </w:t>
            </w:r>
          </w:p>
        </w:tc>
      </w:tr>
      <w:tr w:rsidR="00085600" w:rsidRPr="008B4858">
        <w:trPr>
          <w:cantSplit/>
          <w:trHeight w:val="477"/>
          <w:jc w:val="center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600" w:rsidRPr="008B4858" w:rsidRDefault="00085600" w:rsidP="00276058">
            <w:pPr>
              <w:jc w:val="center"/>
              <w:rPr>
                <w:rFonts w:ascii="Verdana" w:hAnsi="Verdana" w:cs="Arabic Transparent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600" w:rsidRPr="008B4858" w:rsidRDefault="00085600" w:rsidP="00276058">
            <w:pPr>
              <w:jc w:val="center"/>
              <w:rPr>
                <w:rFonts w:ascii="Verdana" w:hAnsi="Verdana" w:cs="Arabic Transparent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600" w:rsidRPr="008B4858" w:rsidRDefault="00085600" w:rsidP="00276058">
            <w:pPr>
              <w:jc w:val="center"/>
              <w:rPr>
                <w:rFonts w:ascii="Verdana" w:hAnsi="Verdana" w:cs="Arabic Transparent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:rsidR="006239CB" w:rsidRPr="000A0AF2" w:rsidRDefault="006239CB">
      <w:pPr>
        <w:tabs>
          <w:tab w:val="left" w:pos="8741"/>
        </w:tabs>
        <w:rPr>
          <w:rFonts w:ascii="Verdana" w:hAnsi="Verdana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2520"/>
        <w:gridCol w:w="1111"/>
        <w:gridCol w:w="689"/>
        <w:gridCol w:w="1620"/>
        <w:gridCol w:w="1620"/>
        <w:gridCol w:w="1666"/>
      </w:tblGrid>
      <w:tr w:rsidR="00085600">
        <w:trPr>
          <w:cantSplit/>
          <w:trHeight w:val="511"/>
          <w:jc w:val="center"/>
        </w:trPr>
        <w:tc>
          <w:tcPr>
            <w:tcW w:w="5298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B4858" w:rsidRPr="008B4858" w:rsidRDefault="008B4858" w:rsidP="00276058">
            <w:pPr>
              <w:jc w:val="lowKashida"/>
              <w:rPr>
                <w:rFonts w:ascii="Verdana" w:hAnsi="Verdana" w:cs="AL-Mohanad"/>
                <w:b/>
                <w:bCs/>
                <w:color w:val="000000"/>
                <w:sz w:val="10"/>
                <w:szCs w:val="10"/>
                <w:rtl/>
              </w:rPr>
            </w:pPr>
          </w:p>
          <w:p w:rsidR="00085600" w:rsidRDefault="00690AE6" w:rsidP="00276058">
            <w:pPr>
              <w:jc w:val="lowKashida"/>
              <w:rPr>
                <w:rFonts w:ascii="Verdana" w:hAnsi="Verdana" w:cs="AL-Mohanad"/>
                <w:b/>
                <w:bCs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19"/>
                <w:szCs w:val="19"/>
                <w:rtl/>
              </w:rPr>
              <w:t xml:space="preserve">نعم أنا الموظف الموقع بأدناه أقر بمعرفتي وموافقتي على إجراء الخصم المذكور بأعلاه وبكامل تفاصيلة وعلى ذلك جرى التوقيع . </w:t>
            </w:r>
          </w:p>
          <w:p w:rsidR="008B4858" w:rsidRPr="008B4858" w:rsidRDefault="008B4858" w:rsidP="00276058">
            <w:pPr>
              <w:jc w:val="lowKashida"/>
              <w:rPr>
                <w:rFonts w:ascii="Verdana" w:hAnsi="Verdana" w:cs="AL-Mohanad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5595" w:type="dxa"/>
            <w:gridSpan w:val="4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B4858" w:rsidRPr="008B4858" w:rsidRDefault="008B4858" w:rsidP="00276058">
            <w:pPr>
              <w:bidi w:val="0"/>
              <w:jc w:val="lowKashida"/>
              <w:rPr>
                <w:rFonts w:ascii="Baskerville Old Face" w:hAnsi="Baskerville Old Face"/>
                <w:color w:val="000000"/>
                <w:sz w:val="16"/>
                <w:szCs w:val="16"/>
              </w:rPr>
            </w:pPr>
          </w:p>
          <w:p w:rsidR="00085600" w:rsidRPr="008B4858" w:rsidRDefault="00505DB0" w:rsidP="008B4858">
            <w:pPr>
              <w:bidi w:val="0"/>
              <w:spacing w:line="360" w:lineRule="auto"/>
              <w:jc w:val="lowKashida"/>
              <w:rPr>
                <w:color w:val="000000"/>
                <w:sz w:val="18"/>
                <w:szCs w:val="18"/>
              </w:rPr>
            </w:pPr>
            <w:r w:rsidRPr="008B4858">
              <w:rPr>
                <w:color w:val="000000"/>
                <w:sz w:val="18"/>
                <w:szCs w:val="18"/>
              </w:rPr>
              <w:t xml:space="preserve">I, the undersigned hereby confirm my approval on applying the above mentioned deduction along with </w:t>
            </w:r>
            <w:r w:rsidR="000A0AF2" w:rsidRPr="008B4858">
              <w:rPr>
                <w:color w:val="000000"/>
                <w:sz w:val="18"/>
                <w:szCs w:val="18"/>
                <w:rtl/>
              </w:rPr>
              <w:t>ِ</w:t>
            </w:r>
            <w:r w:rsidR="000A0AF2" w:rsidRPr="008B4858">
              <w:rPr>
                <w:color w:val="000000"/>
                <w:sz w:val="18"/>
                <w:szCs w:val="18"/>
              </w:rPr>
              <w:t>A</w:t>
            </w:r>
            <w:r w:rsidRPr="008B4858">
              <w:rPr>
                <w:color w:val="000000"/>
                <w:sz w:val="18"/>
                <w:szCs w:val="18"/>
              </w:rPr>
              <w:t xml:space="preserve">ll its details, Agreed and Signed. </w:t>
            </w:r>
          </w:p>
          <w:p w:rsidR="008B4858" w:rsidRPr="008B4858" w:rsidRDefault="008B4858" w:rsidP="008B4858">
            <w:pPr>
              <w:bidi w:val="0"/>
              <w:jc w:val="lowKashida"/>
              <w:rPr>
                <w:rFonts w:ascii="Baskerville Old Face" w:hAnsi="Baskerville Old Face"/>
                <w:color w:val="000000"/>
                <w:sz w:val="10"/>
                <w:szCs w:val="10"/>
              </w:rPr>
            </w:pPr>
          </w:p>
        </w:tc>
      </w:tr>
      <w:tr w:rsidR="000A0AF2">
        <w:trPr>
          <w:cantSplit/>
          <w:trHeight w:val="255"/>
          <w:jc w:val="center"/>
        </w:trPr>
        <w:tc>
          <w:tcPr>
            <w:tcW w:w="16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:rsidR="000A0AF2" w:rsidRPr="00F27C43" w:rsidRDefault="000A0AF2" w:rsidP="000A0AF2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F27C43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>اسم الموظف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A0AF2" w:rsidRDefault="000A0AF2" w:rsidP="000A0AF2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19"/>
                <w:szCs w:val="19"/>
                <w:rtl/>
              </w:rPr>
            </w:pPr>
            <w:r>
              <w:rPr>
                <w:rFonts w:ascii="Baskerville Old Face" w:hAnsi="Baskerville Old Face" w:cs="Simplified Arabic"/>
                <w:color w:val="000000"/>
                <w:sz w:val="18"/>
                <w:szCs w:val="18"/>
              </w:rPr>
              <w:t xml:space="preserve">Employee </w:t>
            </w:r>
            <w:r w:rsidRPr="00241F33">
              <w:rPr>
                <w:rFonts w:ascii="Baskerville Old Face" w:hAnsi="Baskerville Old Face" w:cs="Simplified Arabic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0A0AF2" w:rsidRPr="00F27C43" w:rsidRDefault="000A0AF2" w:rsidP="000A0AF2">
            <w:pPr>
              <w:bidi w:val="0"/>
              <w:jc w:val="center"/>
              <w:rPr>
                <w:rFonts w:ascii="Baskerville Old Face" w:hAnsi="Baskerville Old Face"/>
                <w:color w:val="000000"/>
                <w:sz w:val="20"/>
                <w:szCs w:val="20"/>
                <w:rtl/>
              </w:rPr>
            </w:pPr>
            <w:r w:rsidRPr="00F27C43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A0AF2" w:rsidRPr="00505DB0" w:rsidRDefault="000A0AF2" w:rsidP="000A0AF2">
            <w:pPr>
              <w:bidi w:val="0"/>
              <w:jc w:val="center"/>
              <w:rPr>
                <w:rFonts w:ascii="Baskerville Old Face" w:hAnsi="Baskerville Old Face"/>
                <w:color w:val="000000"/>
                <w:sz w:val="18"/>
                <w:szCs w:val="18"/>
              </w:rPr>
            </w:pPr>
            <w:r>
              <w:rPr>
                <w:rFonts w:ascii="Baskerville Old Face" w:hAnsi="Baskerville Old Face" w:cs="Simplified Arabic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0A0AF2" w:rsidRPr="00F27C43" w:rsidRDefault="000A0AF2" w:rsidP="000A0AF2">
            <w:pPr>
              <w:bidi w:val="0"/>
              <w:jc w:val="center"/>
              <w:rPr>
                <w:rFonts w:ascii="Baskerville Old Face" w:hAnsi="Baskerville Old Face"/>
                <w:color w:val="000000"/>
                <w:sz w:val="20"/>
                <w:szCs w:val="20"/>
                <w:rtl/>
              </w:rPr>
            </w:pPr>
            <w:r w:rsidRPr="00F27C43">
              <w:rPr>
                <w:rFonts w:ascii="Baskerville Old Face" w:hAnsi="Baskerville Old Face" w:hint="cs"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16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E0E0E0"/>
            <w:vAlign w:val="center"/>
          </w:tcPr>
          <w:p w:rsidR="000A0AF2" w:rsidRPr="00505DB0" w:rsidRDefault="000A0AF2" w:rsidP="000A0AF2">
            <w:pPr>
              <w:bidi w:val="0"/>
              <w:jc w:val="center"/>
              <w:rPr>
                <w:rFonts w:ascii="Baskerville Old Face" w:hAnsi="Baskerville Old Face"/>
                <w:color w:val="000000"/>
                <w:sz w:val="18"/>
                <w:szCs w:val="18"/>
                <w:rtl/>
              </w:rPr>
            </w:pPr>
            <w:r>
              <w:rPr>
                <w:rFonts w:ascii="Baskerville Old Face" w:hAnsi="Baskerville Old Face" w:cs="Simplified Arabic"/>
                <w:color w:val="000000"/>
                <w:sz w:val="18"/>
                <w:szCs w:val="18"/>
              </w:rPr>
              <w:t>Signature</w:t>
            </w:r>
          </w:p>
        </w:tc>
      </w:tr>
      <w:tr w:rsidR="000A0AF2" w:rsidRPr="008B4858">
        <w:trPr>
          <w:cantSplit/>
          <w:trHeight w:val="255"/>
          <w:jc w:val="center"/>
        </w:trPr>
        <w:tc>
          <w:tcPr>
            <w:tcW w:w="418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0AF2" w:rsidRPr="008B4858" w:rsidRDefault="000A0AF2" w:rsidP="00276058">
            <w:pPr>
              <w:jc w:val="lowKashida"/>
              <w:rPr>
                <w:rFonts w:ascii="Verdana" w:hAnsi="Verdana" w:cs="Arabic Transparent"/>
                <w:b/>
                <w:bCs/>
                <w:color w:val="000000"/>
                <w:sz w:val="46"/>
                <w:szCs w:val="46"/>
                <w:rtl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0AF2" w:rsidRPr="008B4858" w:rsidRDefault="000A0AF2" w:rsidP="000A0AF2">
            <w:pPr>
              <w:bidi w:val="0"/>
              <w:jc w:val="center"/>
              <w:rPr>
                <w:rFonts w:ascii="Baskerville Old Face" w:hAnsi="Baskerville Old Face" w:cs="Arabic Transparent"/>
                <w:color w:val="000000"/>
                <w:sz w:val="46"/>
                <w:szCs w:val="46"/>
              </w:rPr>
            </w:pPr>
          </w:p>
        </w:tc>
        <w:tc>
          <w:tcPr>
            <w:tcW w:w="328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A0AF2" w:rsidRPr="008B4858" w:rsidRDefault="000A0AF2" w:rsidP="00276058">
            <w:pPr>
              <w:bidi w:val="0"/>
              <w:jc w:val="lowKashida"/>
              <w:rPr>
                <w:rFonts w:ascii="Baskerville Old Face" w:hAnsi="Baskerville Old Face" w:cs="Arabic Transparent"/>
                <w:color w:val="000000"/>
                <w:sz w:val="46"/>
                <w:szCs w:val="46"/>
                <w:rtl/>
              </w:rPr>
            </w:pPr>
          </w:p>
        </w:tc>
      </w:tr>
    </w:tbl>
    <w:p w:rsidR="00085600" w:rsidRDefault="00085600">
      <w:pPr>
        <w:tabs>
          <w:tab w:val="left" w:pos="8741"/>
        </w:tabs>
        <w:rPr>
          <w:rFonts w:ascii="Verdana" w:hAnsi="Verdana"/>
          <w:sz w:val="4"/>
          <w:szCs w:val="4"/>
          <w:rtl/>
        </w:rPr>
      </w:pPr>
    </w:p>
    <w:p w:rsidR="00505DB0" w:rsidRPr="00690AE6" w:rsidRDefault="00505DB0">
      <w:pPr>
        <w:tabs>
          <w:tab w:val="left" w:pos="8741"/>
        </w:tabs>
        <w:rPr>
          <w:rFonts w:ascii="Verdana" w:hAnsi="Verdana"/>
          <w:sz w:val="4"/>
          <w:szCs w:val="4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31"/>
        <w:gridCol w:w="1808"/>
        <w:gridCol w:w="1800"/>
        <w:gridCol w:w="1987"/>
        <w:gridCol w:w="3788"/>
      </w:tblGrid>
      <w:tr w:rsidR="00EB0E7B" w:rsidRPr="007E5FAC">
        <w:trPr>
          <w:cantSplit/>
          <w:trHeight w:val="312"/>
          <w:jc w:val="center"/>
        </w:trPr>
        <w:tc>
          <w:tcPr>
            <w:tcW w:w="10914" w:type="dxa"/>
            <w:gridSpan w:val="5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3366FF"/>
            <w:vAlign w:val="center"/>
          </w:tcPr>
          <w:p w:rsidR="00EB0E7B" w:rsidRPr="00EB0E7B" w:rsidRDefault="00EB0E7B" w:rsidP="004C2776">
            <w:pPr>
              <w:jc w:val="center"/>
              <w:rPr>
                <w:rFonts w:ascii="Baskerville Old Face" w:hAnsi="Baskerville Old Face" w:cs="Simplified Arabic"/>
                <w:color w:val="FFFFFF"/>
                <w:sz w:val="40"/>
                <w:szCs w:val="40"/>
              </w:rPr>
            </w:pPr>
          </w:p>
        </w:tc>
      </w:tr>
      <w:tr w:rsidR="00C03B81" w:rsidRPr="00F140D2">
        <w:trPr>
          <w:cantSplit/>
          <w:trHeight w:val="61"/>
          <w:jc w:val="center"/>
        </w:trPr>
        <w:tc>
          <w:tcPr>
            <w:tcW w:w="10914" w:type="dxa"/>
            <w:gridSpan w:val="5"/>
            <w:tcBorders>
              <w:top w:val="single" w:sz="12" w:space="0" w:color="3366FF"/>
              <w:bottom w:val="single" w:sz="12" w:space="0" w:color="auto"/>
            </w:tcBorders>
            <w:shd w:val="clear" w:color="auto" w:fill="FFFFFF"/>
            <w:vAlign w:val="center"/>
          </w:tcPr>
          <w:p w:rsidR="00C03B81" w:rsidRPr="007E5FAC" w:rsidRDefault="00C03B81" w:rsidP="004C2776">
            <w:pPr>
              <w:jc w:val="center"/>
              <w:rPr>
                <w:rFonts w:ascii="Baskerville Old Face" w:hAnsi="Baskerville Old Face" w:cs="Simplified Arabic"/>
                <w:color w:val="000000"/>
                <w:sz w:val="8"/>
                <w:szCs w:val="8"/>
              </w:rPr>
            </w:pPr>
          </w:p>
        </w:tc>
      </w:tr>
      <w:tr w:rsidR="00C03B81" w:rsidRPr="00F140D2">
        <w:trPr>
          <w:cantSplit/>
          <w:trHeight w:val="61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3B81" w:rsidRPr="00F140D2" w:rsidRDefault="00C03B81" w:rsidP="004C2776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جهزت بواسطة </w:t>
            </w:r>
            <w:r w:rsidRPr="00F140D2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3B81" w:rsidRPr="00C03B81" w:rsidRDefault="00C03B81" w:rsidP="004C2776">
            <w:pPr>
              <w:jc w:val="center"/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</w:pPr>
            <w:r w:rsidRPr="00C03B81"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  <w:t xml:space="preserve">Prepared By 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3B81" w:rsidRPr="00F140D2" w:rsidRDefault="00C03B81" w:rsidP="004C2776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موافقة الإدارة المالية </w:t>
            </w:r>
            <w:r w:rsidRPr="00F140D2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3B81" w:rsidRPr="00C03B81" w:rsidRDefault="00C03B81" w:rsidP="004C2776">
            <w:pPr>
              <w:jc w:val="center"/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C03B81">
              <w:rPr>
                <w:rFonts w:ascii="Baskerville Old Face" w:hAnsi="Baskerville Old Face" w:cs="Simplified Arabic"/>
                <w:b/>
                <w:bCs/>
                <w:color w:val="000000"/>
                <w:sz w:val="18"/>
                <w:szCs w:val="18"/>
              </w:rPr>
              <w:t>Finance Dept. Approval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03B81" w:rsidRDefault="00C03B81" w:rsidP="004C2776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C03B81">
              <w:rPr>
                <w:rFonts w:ascii="Verdana" w:hAnsi="Verdana"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إعتماد إدارة الموارد البشرية والشؤون الإدارية </w:t>
            </w:r>
          </w:p>
          <w:p w:rsidR="00C03B81" w:rsidRPr="00C03B81" w:rsidRDefault="00C03B81" w:rsidP="004C2776">
            <w:pPr>
              <w:jc w:val="center"/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</w:pPr>
            <w:r w:rsidRPr="00C03B81">
              <w:rPr>
                <w:rFonts w:ascii="Baskerville Old Face" w:hAnsi="Baskerville Old Face" w:cs="AL-Mohanad"/>
                <w:b/>
                <w:bCs/>
                <w:color w:val="000000"/>
                <w:sz w:val="18"/>
                <w:szCs w:val="18"/>
              </w:rPr>
              <w:t>HR/Administration Dept. Approval</w:t>
            </w:r>
            <w:r w:rsidRPr="00C03B81">
              <w:rPr>
                <w:rFonts w:ascii="Verdana" w:hAnsi="Verdana" w:cs="AL-Mohana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03B81">
        <w:trPr>
          <w:cantSplit/>
          <w:trHeight w:val="893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B81" w:rsidRDefault="00690AE6" w:rsidP="004C277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Verdana" w:hAnsi="Verdana" w:hint="cs"/>
                <w:b/>
                <w:bCs/>
                <w:color w:val="000000"/>
                <w:sz w:val="16"/>
                <w:szCs w:val="16"/>
                <w:rtl/>
              </w:rPr>
              <w:t>..............................................................................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B81" w:rsidRPr="00786BE7" w:rsidRDefault="00C03B81" w:rsidP="004C277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03B81" w:rsidRDefault="00C03B81" w:rsidP="004C277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01D4F" w:rsidRDefault="00801D4F" w:rsidP="00690AE6">
      <w:pPr>
        <w:tabs>
          <w:tab w:val="left" w:pos="8741"/>
        </w:tabs>
        <w:jc w:val="center"/>
        <w:rPr>
          <w:rtl/>
        </w:rPr>
      </w:pPr>
      <w:bookmarkStart w:id="0" w:name="_GoBack"/>
      <w:bookmarkEnd w:id="0"/>
    </w:p>
    <w:sectPr w:rsidR="00801D4F" w:rsidSect="00D5537B">
      <w:headerReference w:type="default" r:id="rId7"/>
      <w:footerReference w:type="default" r:id="rId8"/>
      <w:pgSz w:w="11909" w:h="16834" w:code="9"/>
      <w:pgMar w:top="82" w:right="389" w:bottom="540" w:left="360" w:header="706" w:footer="34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A6" w:rsidRDefault="00F417A6">
      <w:r>
        <w:separator/>
      </w:r>
    </w:p>
  </w:endnote>
  <w:endnote w:type="continuationSeparator" w:id="0">
    <w:p w:rsidR="00F417A6" w:rsidRDefault="00F4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4F" w:rsidRDefault="002E2B4C" w:rsidP="000A0AF2">
    <w:pPr>
      <w:pStyle w:val="Footer"/>
      <w:tabs>
        <w:tab w:val="clear" w:pos="8640"/>
        <w:tab w:val="right" w:pos="10980"/>
      </w:tabs>
      <w:bidi w:val="0"/>
      <w:ind w:right="166"/>
      <w:rPr>
        <w:rFonts w:ascii="Tahoma" w:hAnsi="Tahoma"/>
        <w:b/>
        <w:bCs/>
        <w:color w:val="800000"/>
        <w:sz w:val="16"/>
        <w:szCs w:val="16"/>
        <w:lang w:val="en-GB"/>
      </w:rPr>
    </w:pPr>
    <w:r>
      <w:rPr>
        <w:rFonts w:ascii="Arial Rounded MT Bold" w:hAnsi="Arial Rounded MT Bold"/>
        <w:color w:val="800000"/>
        <w:sz w:val="14"/>
        <w:szCs w:val="14"/>
        <w:lang w:val="en-GB"/>
      </w:rPr>
      <w:t xml:space="preserve">PAGE </w:t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fldChar w:fldCharType="begin"/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instrText xml:space="preserve"> PAGE </w:instrText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fldChar w:fldCharType="separate"/>
    </w:r>
    <w:r w:rsidR="00262712">
      <w:rPr>
        <w:rFonts w:ascii="Arial Rounded MT Bold" w:hAnsi="Arial Rounded MT Bold"/>
        <w:noProof/>
        <w:color w:val="800000"/>
        <w:sz w:val="14"/>
        <w:szCs w:val="14"/>
        <w:lang w:val="en-GB"/>
      </w:rPr>
      <w:t>1</w:t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fldChar w:fldCharType="end"/>
    </w:r>
    <w:r w:rsidR="0082074D" w:rsidRPr="002E2B4C">
      <w:rPr>
        <w:rFonts w:ascii="Arial Rounded MT Bold" w:hAnsi="Arial Rounded MT Bold"/>
        <w:color w:val="800000"/>
        <w:sz w:val="14"/>
        <w:szCs w:val="14"/>
        <w:lang w:val="en-GB"/>
      </w:rPr>
      <w:t xml:space="preserve"> </w:t>
    </w:r>
    <w:r w:rsidR="00E84535" w:rsidRPr="002E2B4C">
      <w:rPr>
        <w:rFonts w:ascii="Arial Rounded MT Bold" w:hAnsi="Arial Rounded MT Bold"/>
        <w:color w:val="800000"/>
        <w:sz w:val="14"/>
        <w:szCs w:val="14"/>
        <w:lang w:val="en-GB"/>
      </w:rPr>
      <w:t xml:space="preserve"> </w:t>
    </w:r>
    <w:r w:rsidR="0082074D" w:rsidRPr="002E2B4C">
      <w:rPr>
        <w:rFonts w:ascii="Arial Rounded MT Bold" w:hAnsi="Arial Rounded MT Bold"/>
        <w:color w:val="800000"/>
        <w:sz w:val="14"/>
        <w:szCs w:val="14"/>
        <w:lang w:val="en-GB"/>
      </w:rPr>
      <w:t>of</w:t>
    </w:r>
    <w:r>
      <w:rPr>
        <w:rFonts w:ascii="Arial Rounded MT Bold" w:hAnsi="Arial Rounded MT Bold"/>
        <w:color w:val="800000"/>
        <w:sz w:val="14"/>
        <w:szCs w:val="14"/>
        <w:lang w:val="en-GB"/>
      </w:rPr>
      <w:t xml:space="preserve"> </w:t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fldChar w:fldCharType="begin"/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instrText xml:space="preserve"> NUMPAGES </w:instrText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fldChar w:fldCharType="separate"/>
    </w:r>
    <w:r w:rsidR="00262712">
      <w:rPr>
        <w:rFonts w:ascii="Arial Rounded MT Bold" w:hAnsi="Arial Rounded MT Bold"/>
        <w:noProof/>
        <w:color w:val="800000"/>
        <w:sz w:val="14"/>
        <w:szCs w:val="14"/>
        <w:lang w:val="en-GB"/>
      </w:rPr>
      <w:t>1</w:t>
    </w:r>
    <w:r w:rsidRPr="002E2B4C">
      <w:rPr>
        <w:rFonts w:ascii="Arial Rounded MT Bold" w:hAnsi="Arial Rounded MT Bold"/>
        <w:color w:val="800000"/>
        <w:sz w:val="14"/>
        <w:szCs w:val="14"/>
        <w:lang w:val="en-GB"/>
      </w:rPr>
      <w:fldChar w:fldCharType="end"/>
    </w:r>
    <w:r w:rsidR="00E84535">
      <w:rPr>
        <w:rFonts w:ascii="Tahoma" w:hAnsi="Tahoma"/>
        <w:b/>
        <w:bCs/>
        <w:color w:val="800000"/>
        <w:sz w:val="16"/>
        <w:szCs w:val="16"/>
        <w:lang w:val="en-GB"/>
      </w:rPr>
      <w:t xml:space="preserve">    </w:t>
    </w:r>
    <w:r>
      <w:rPr>
        <w:rFonts w:ascii="Arial Rounded MT Bold" w:hAnsi="Arial Rounded MT Bold"/>
        <w:color w:val="800000"/>
        <w:sz w:val="14"/>
        <w:szCs w:val="14"/>
        <w:lang w:val="en-GB"/>
      </w:rPr>
      <w:tab/>
    </w:r>
    <w:r>
      <w:rPr>
        <w:rFonts w:ascii="Arial Rounded MT Bold" w:hAnsi="Arial Rounded MT Bold"/>
        <w:color w:val="800000"/>
        <w:sz w:val="14"/>
        <w:szCs w:val="14"/>
        <w:lang w:val="en-GB"/>
      </w:rPr>
      <w:tab/>
    </w:r>
    <w:r w:rsidR="000A0AF2">
      <w:rPr>
        <w:rFonts w:ascii="Arial Rounded MT Bold" w:hAnsi="Arial Rounded MT Bold"/>
        <w:color w:val="800000"/>
        <w:sz w:val="14"/>
        <w:szCs w:val="14"/>
        <w:lang w:val="en-GB"/>
      </w:rPr>
      <w:t xml:space="preserve">HR/Administration Department – Finance Department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A6" w:rsidRDefault="00F417A6">
      <w:r>
        <w:separator/>
      </w:r>
    </w:p>
  </w:footnote>
  <w:footnote w:type="continuationSeparator" w:id="0">
    <w:p w:rsidR="00F417A6" w:rsidRDefault="00F4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4F" w:rsidRPr="006239CB" w:rsidRDefault="005840D1" w:rsidP="00237A50">
    <w:pPr>
      <w:pStyle w:val="Header"/>
      <w:jc w:val="right"/>
      <w:rPr>
        <w:rFonts w:ascii="Tahoma" w:hAnsi="Tahoma" w:cs="Tahoma"/>
        <w:b/>
        <w:bCs/>
        <w:color w:val="0000FF"/>
        <w:sz w:val="32"/>
        <w:szCs w:val="3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800100" cy="914400"/>
              <wp:effectExtent l="9525" t="13970" r="9525" b="508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50" w:rsidRDefault="00237A50" w:rsidP="00237A50">
                          <w:pPr>
                            <w:bidi w:val="0"/>
                          </w:pPr>
                        </w:p>
                        <w:p w:rsidR="00237A50" w:rsidRDefault="00237A50" w:rsidP="00237A50">
                          <w:pPr>
                            <w:bidi w:val="0"/>
                          </w:pPr>
                          <w:r>
                            <w:t xml:space="preserve">Company </w:t>
                          </w:r>
                        </w:p>
                        <w:p w:rsidR="00237A50" w:rsidRDefault="00237A50" w:rsidP="00237A50">
                          <w:pPr>
                            <w:bidi w:val="0"/>
                          </w:pPr>
                          <w:r>
                            <w:t xml:space="preserve">  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0;margin-top:13.8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">
              <v:textbox>
                <w:txbxContent>
                  <w:p w:rsidR="00237A50" w:rsidRDefault="00237A50" w:rsidP="00237A50">
                    <w:pPr>
                      <w:bidi w:val="0"/>
                    </w:pPr>
                  </w:p>
                  <w:p w:rsidR="00237A50" w:rsidRDefault="00237A50" w:rsidP="00237A50">
                    <w:pPr>
                      <w:bidi w:val="0"/>
                    </w:pPr>
                    <w:r>
                      <w:t xml:space="preserve">Company </w:t>
                    </w:r>
                  </w:p>
                  <w:p w:rsidR="00237A50" w:rsidRDefault="00237A50" w:rsidP="00237A50">
                    <w:pPr>
                      <w:bidi w:val="0"/>
                      <w:rPr>
                        <w:rFonts w:hint="cs"/>
                      </w:rPr>
                    </w:pPr>
                    <w:r>
                      <w:t xml:space="preserve">   LOGO</w:t>
                    </w:r>
                  </w:p>
                </w:txbxContent>
              </v:textbox>
            </v:rect>
          </w:pict>
        </mc:Fallback>
      </mc:AlternateContent>
    </w:r>
    <w:r w:rsidR="00801D4F">
      <w:tab/>
      <w:t xml:space="preserve">                      </w:t>
    </w:r>
    <w:r w:rsidR="006239CB">
      <w:rPr>
        <w:rFonts w:ascii="Tahoma" w:hAnsi="Tahoma" w:cs="Tahoma"/>
        <w:b/>
        <w:bCs/>
        <w:color w:val="0000FF"/>
        <w:sz w:val="32"/>
        <w:szCs w:val="32"/>
      </w:rPr>
      <w:t xml:space="preserve">   </w:t>
    </w:r>
    <w:r w:rsidR="00237A50" w:rsidRPr="00237A50">
      <w:rPr>
        <w:rFonts w:ascii="Tahoma" w:hAnsi="Tahoma" w:cs="Tahoma"/>
        <w:b/>
        <w:bCs/>
        <w:color w:val="0000FF"/>
        <w:sz w:val="16"/>
        <w:szCs w:val="16"/>
      </w:rPr>
      <w:t>……………………………………</w:t>
    </w:r>
    <w:r w:rsidR="00237A50">
      <w:rPr>
        <w:rFonts w:ascii="Tahoma" w:hAnsi="Tahoma" w:cs="Tahoma"/>
        <w:b/>
        <w:bCs/>
        <w:color w:val="0000FF"/>
        <w:sz w:val="16"/>
        <w:szCs w:val="16"/>
      </w:rPr>
      <w:t>…………………………………………………………….</w:t>
    </w:r>
    <w:r w:rsidR="00237A50" w:rsidRPr="00237A50">
      <w:rPr>
        <w:rFonts w:ascii="Tahoma" w:hAnsi="Tahoma" w:cs="Tahoma"/>
        <w:b/>
        <w:bCs/>
        <w:color w:val="0000FF"/>
        <w:sz w:val="16"/>
        <w:szCs w:val="16"/>
      </w:rPr>
      <w:t>………….</w:t>
    </w:r>
    <w:r w:rsidR="00801D4F" w:rsidRPr="006239CB">
      <w:rPr>
        <w:rFonts w:ascii="Tahoma" w:hAnsi="Tahoma" w:cs="Tahoma"/>
        <w:b/>
        <w:bCs/>
        <w:color w:val="0000FF"/>
        <w:sz w:val="32"/>
        <w:szCs w:val="32"/>
      </w:rPr>
      <w:t xml:space="preserve"> COMPANY, </w:t>
    </w:r>
    <w:smartTag w:uri="urn:schemas-microsoft-com:office:smarttags" w:element="stockticker">
      <w:r w:rsidR="00801D4F" w:rsidRPr="006239CB">
        <w:rPr>
          <w:rFonts w:ascii="Tahoma" w:hAnsi="Tahoma" w:cs="Tahoma"/>
          <w:b/>
          <w:bCs/>
          <w:color w:val="0000FF"/>
          <w:sz w:val="32"/>
          <w:szCs w:val="32"/>
        </w:rPr>
        <w:t>LTD</w:t>
      </w:r>
    </w:smartTag>
    <w:r w:rsidR="00801D4F" w:rsidRPr="006239CB">
      <w:rPr>
        <w:rFonts w:ascii="Tahoma" w:hAnsi="Tahoma" w:cs="Tahoma"/>
        <w:b/>
        <w:bCs/>
        <w:color w:val="0000FF"/>
        <w:sz w:val="32"/>
        <w:szCs w:val="32"/>
      </w:rPr>
      <w:t>.</w:t>
    </w:r>
  </w:p>
  <w:p w:rsidR="00801D4F" w:rsidRPr="00775CD8" w:rsidRDefault="00801D4F" w:rsidP="00E934AC">
    <w:pPr>
      <w:pStyle w:val="Header"/>
      <w:bidi w:val="0"/>
      <w:jc w:val="center"/>
      <w:rPr>
        <w:sz w:val="10"/>
        <w:szCs w:val="10"/>
      </w:rPr>
    </w:pPr>
  </w:p>
  <w:tbl>
    <w:tblPr>
      <w:tblW w:w="9540" w:type="dxa"/>
      <w:tblInd w:w="1548" w:type="dxa"/>
      <w:tblLook w:val="0000" w:firstRow="0" w:lastRow="0" w:firstColumn="0" w:lastColumn="0" w:noHBand="0" w:noVBand="0"/>
    </w:tblPr>
    <w:tblGrid>
      <w:gridCol w:w="9540"/>
    </w:tblGrid>
    <w:tr w:rsidR="00801D4F">
      <w:trPr>
        <w:trHeight w:val="248"/>
      </w:trPr>
      <w:tc>
        <w:tcPr>
          <w:tcW w:w="95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262712" w:rsidRPr="006239CB" w:rsidRDefault="006239CB" w:rsidP="00262712">
          <w:pPr>
            <w:bidi w:val="0"/>
            <w:ind w:left="145"/>
            <w:jc w:val="center"/>
            <w:rPr>
              <w:rFonts w:ascii="Baskerville Old Face" w:hAnsi="Baskerville Old Face" w:cs="Arial"/>
              <w:b/>
              <w:bCs/>
              <w:sz w:val="22"/>
              <w:szCs w:val="22"/>
            </w:rPr>
          </w:pPr>
          <w:r w:rsidRPr="006239CB">
            <w:rPr>
              <w:rFonts w:ascii="Baskerville Old Face" w:hAnsi="Baskerville Old Face" w:cs="AdvertisingBold" w:hint="cs"/>
              <w:rtl/>
            </w:rPr>
            <w:t xml:space="preserve">إدارة الموارد البشرية </w:t>
          </w:r>
        </w:p>
        <w:p w:rsidR="00801D4F" w:rsidRPr="006239CB" w:rsidRDefault="00801D4F" w:rsidP="006239CB">
          <w:pPr>
            <w:bidi w:val="0"/>
            <w:ind w:left="145"/>
            <w:jc w:val="center"/>
            <w:rPr>
              <w:rFonts w:ascii="Baskerville Old Face" w:hAnsi="Baskerville Old Face" w:cs="Arial"/>
              <w:b/>
              <w:bCs/>
              <w:sz w:val="22"/>
              <w:szCs w:val="22"/>
            </w:rPr>
          </w:pPr>
          <w:r w:rsidRPr="006239CB">
            <w:rPr>
              <w:rFonts w:ascii="Baskerville Old Face" w:hAnsi="Baskerville Old Face" w:cs="Arial"/>
              <w:b/>
              <w:bCs/>
              <w:sz w:val="22"/>
              <w:szCs w:val="22"/>
            </w:rPr>
            <w:t>- Administration Department</w:t>
          </w:r>
        </w:p>
      </w:tc>
    </w:tr>
    <w:tr w:rsidR="00801D4F" w:rsidRPr="00190DD8">
      <w:trPr>
        <w:trHeight w:val="307"/>
      </w:trPr>
      <w:tc>
        <w:tcPr>
          <w:tcW w:w="95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000000"/>
          <w:noWrap/>
          <w:vAlign w:val="bottom"/>
        </w:tcPr>
        <w:p w:rsidR="00262712" w:rsidRPr="006239CB" w:rsidRDefault="00262712" w:rsidP="00262712">
          <w:pPr>
            <w:bidi w:val="0"/>
            <w:ind w:left="145"/>
            <w:jc w:val="center"/>
            <w:rPr>
              <w:rFonts w:ascii="Baskerville Old Face" w:hAnsi="Baskerville Old Face" w:cs="AdvertisingBold"/>
              <w:rtl/>
            </w:rPr>
          </w:pPr>
          <w:hyperlink r:id="rId1" w:history="1">
            <w:r w:rsidR="00BC061F" w:rsidRPr="00262712">
              <w:rPr>
                <w:rStyle w:val="Hyperlink"/>
                <w:rFonts w:ascii="Castellar" w:hAnsi="Castellar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نموذج خصم من الراتب </w:t>
            </w:r>
            <w:r w:rsidRPr="00262712">
              <w:rPr>
                <w:rStyle w:val="Hyperlink"/>
                <w:rFonts w:ascii="Baskerville Old Face" w:hAnsi="Baskerville Old Face" w:cs="AdvertisingBold" w:hint="cs"/>
                <w:color w:val="FF0000"/>
                <w:rtl/>
              </w:rPr>
              <w:t>والشؤون الإدارية</w:t>
            </w:r>
          </w:hyperlink>
          <w:r w:rsidRPr="006239CB">
            <w:rPr>
              <w:rFonts w:ascii="Baskerville Old Face" w:hAnsi="Baskerville Old Face" w:cs="AdvertisingBold" w:hint="cs"/>
              <w:rtl/>
            </w:rPr>
            <w:t xml:space="preserve"> </w:t>
          </w:r>
        </w:p>
        <w:p w:rsidR="00801D4F" w:rsidRPr="006239CB" w:rsidRDefault="00262712" w:rsidP="00262712">
          <w:pPr>
            <w:bidi w:val="0"/>
            <w:jc w:val="center"/>
            <w:rPr>
              <w:rFonts w:ascii="Castellar" w:hAnsi="Castellar" w:cs="Arabic Transparent"/>
              <w:b/>
              <w:bCs/>
              <w:color w:val="FFFFFF"/>
              <w:sz w:val="28"/>
              <w:szCs w:val="28"/>
              <w:rtl/>
            </w:rPr>
          </w:pPr>
          <w:r w:rsidRPr="006239CB">
            <w:rPr>
              <w:rFonts w:ascii="Baskerville Old Face" w:hAnsi="Baskerville Old Face" w:cs="Arial"/>
              <w:b/>
              <w:bCs/>
              <w:sz w:val="22"/>
              <w:szCs w:val="22"/>
            </w:rPr>
            <w:t>Human Resources</w:t>
          </w:r>
        </w:p>
        <w:p w:rsidR="00BC061F" w:rsidRPr="006239CB" w:rsidRDefault="00BC061F" w:rsidP="00BC061F">
          <w:pPr>
            <w:bidi w:val="0"/>
            <w:jc w:val="center"/>
            <w:rPr>
              <w:rFonts w:ascii="Castellar" w:hAnsi="Castellar" w:cs="Arial"/>
              <w:b/>
              <w:bCs/>
              <w:color w:val="FFFFFF"/>
              <w:sz w:val="20"/>
              <w:szCs w:val="20"/>
            </w:rPr>
          </w:pPr>
          <w:r w:rsidRPr="006239CB">
            <w:rPr>
              <w:rFonts w:ascii="Castellar" w:hAnsi="Castellar" w:cs="Arial"/>
              <w:b/>
              <w:bCs/>
              <w:color w:val="FFFFFF"/>
              <w:sz w:val="20"/>
              <w:szCs w:val="20"/>
            </w:rPr>
            <w:t xml:space="preserve">Salary Deduction form </w:t>
          </w:r>
        </w:p>
      </w:tc>
    </w:tr>
  </w:tbl>
  <w:p w:rsidR="00801D4F" w:rsidRDefault="00801D4F">
    <w:pPr>
      <w:pStyle w:val="Header"/>
      <w:tabs>
        <w:tab w:val="clear" w:pos="8640"/>
        <w:tab w:val="left" w:pos="7635"/>
        <w:tab w:val="left" w:pos="97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4847"/>
    <w:multiLevelType w:val="hybridMultilevel"/>
    <w:tmpl w:val="116A54F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6293A3B"/>
    <w:multiLevelType w:val="hybridMultilevel"/>
    <w:tmpl w:val="4E2A1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9"/>
    <w:rsid w:val="000238CE"/>
    <w:rsid w:val="0003303D"/>
    <w:rsid w:val="00085600"/>
    <w:rsid w:val="000A0AF2"/>
    <w:rsid w:val="000A7B51"/>
    <w:rsid w:val="00112ABA"/>
    <w:rsid w:val="0013532F"/>
    <w:rsid w:val="00135DCD"/>
    <w:rsid w:val="00157CF0"/>
    <w:rsid w:val="001809AD"/>
    <w:rsid w:val="00190DD8"/>
    <w:rsid w:val="00237A50"/>
    <w:rsid w:val="00241F33"/>
    <w:rsid w:val="002576DD"/>
    <w:rsid w:val="00261740"/>
    <w:rsid w:val="00262712"/>
    <w:rsid w:val="00276058"/>
    <w:rsid w:val="002A396E"/>
    <w:rsid w:val="002B1282"/>
    <w:rsid w:val="002E2B4C"/>
    <w:rsid w:val="002E7BF0"/>
    <w:rsid w:val="003320F9"/>
    <w:rsid w:val="003D2594"/>
    <w:rsid w:val="003E59B6"/>
    <w:rsid w:val="003F5EE5"/>
    <w:rsid w:val="00402B21"/>
    <w:rsid w:val="0041373E"/>
    <w:rsid w:val="00430D49"/>
    <w:rsid w:val="00491E21"/>
    <w:rsid w:val="004952EC"/>
    <w:rsid w:val="004C2776"/>
    <w:rsid w:val="004C36B5"/>
    <w:rsid w:val="005045FB"/>
    <w:rsid w:val="00505DB0"/>
    <w:rsid w:val="00507E8E"/>
    <w:rsid w:val="005840D1"/>
    <w:rsid w:val="005E1C16"/>
    <w:rsid w:val="006239CB"/>
    <w:rsid w:val="00652236"/>
    <w:rsid w:val="006760AB"/>
    <w:rsid w:val="00686FF7"/>
    <w:rsid w:val="00690AE6"/>
    <w:rsid w:val="0072276A"/>
    <w:rsid w:val="00736FC1"/>
    <w:rsid w:val="00775CD8"/>
    <w:rsid w:val="00786BE7"/>
    <w:rsid w:val="007C3DFE"/>
    <w:rsid w:val="007E5FAC"/>
    <w:rsid w:val="007E736F"/>
    <w:rsid w:val="007F0F7D"/>
    <w:rsid w:val="00801D4F"/>
    <w:rsid w:val="0082074D"/>
    <w:rsid w:val="008357A0"/>
    <w:rsid w:val="008B4858"/>
    <w:rsid w:val="008C4BEB"/>
    <w:rsid w:val="008D7336"/>
    <w:rsid w:val="009042EF"/>
    <w:rsid w:val="009765BD"/>
    <w:rsid w:val="009C4B7F"/>
    <w:rsid w:val="009E5717"/>
    <w:rsid w:val="00A8361C"/>
    <w:rsid w:val="00AD1D66"/>
    <w:rsid w:val="00AE7D06"/>
    <w:rsid w:val="00B02F26"/>
    <w:rsid w:val="00B37543"/>
    <w:rsid w:val="00B704CE"/>
    <w:rsid w:val="00BC061F"/>
    <w:rsid w:val="00BD50DE"/>
    <w:rsid w:val="00BF4690"/>
    <w:rsid w:val="00C03B81"/>
    <w:rsid w:val="00C36820"/>
    <w:rsid w:val="00C62E10"/>
    <w:rsid w:val="00C928B0"/>
    <w:rsid w:val="00CB2BE8"/>
    <w:rsid w:val="00D47E61"/>
    <w:rsid w:val="00D5537B"/>
    <w:rsid w:val="00D7081C"/>
    <w:rsid w:val="00D711C7"/>
    <w:rsid w:val="00D7540C"/>
    <w:rsid w:val="00DC2BC5"/>
    <w:rsid w:val="00E00410"/>
    <w:rsid w:val="00E14C54"/>
    <w:rsid w:val="00E727BD"/>
    <w:rsid w:val="00E84535"/>
    <w:rsid w:val="00E86449"/>
    <w:rsid w:val="00E934AC"/>
    <w:rsid w:val="00EA7B4D"/>
    <w:rsid w:val="00EB0E7B"/>
    <w:rsid w:val="00EF6FE9"/>
    <w:rsid w:val="00F0073D"/>
    <w:rsid w:val="00F140D2"/>
    <w:rsid w:val="00F14D42"/>
    <w:rsid w:val="00F27C43"/>
    <w:rsid w:val="00F32CFE"/>
    <w:rsid w:val="00F417A6"/>
    <w:rsid w:val="00F44C05"/>
    <w:rsid w:val="00F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89B51-EEB7-4458-A944-F289016C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cs="Monotype Koufi"/>
      <w:b/>
      <w:bCs/>
      <w:sz w:val="32"/>
      <w:szCs w:val="32"/>
    </w:rPr>
  </w:style>
  <w:style w:type="character" w:styleId="PageNumber">
    <w:name w:val="page number"/>
    <w:basedOn w:val="DefaultParagraphFont"/>
    <w:rsid w:val="00D5537B"/>
  </w:style>
  <w:style w:type="character" w:styleId="Hyperlink">
    <w:name w:val="Hyperlink"/>
    <w:basedOn w:val="DefaultParagraphFont"/>
    <w:rsid w:val="00262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5aznh.com/salary-deduc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موافقة نقل كفالة موظف على الشركة</vt:lpstr>
      <vt:lpstr>نموذج موافقة نقل كفالة موظف على الشركة</vt:lpstr>
    </vt:vector>
  </TitlesOfParts>
  <Company>Madaf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موافقة نقل كفالة موظف على الشركة</dc:title>
  <dc:subject/>
  <dc:creator>Doha</dc:creator>
  <cp:keywords/>
  <dc:description/>
  <cp:lastModifiedBy>Doha</cp:lastModifiedBy>
  <cp:revision>2</cp:revision>
  <cp:lastPrinted>2022-12-13T06:16:00Z</cp:lastPrinted>
  <dcterms:created xsi:type="dcterms:W3CDTF">2023-08-31T04:46:00Z</dcterms:created>
  <dcterms:modified xsi:type="dcterms:W3CDTF">2023-08-31T04:46:00Z</dcterms:modified>
</cp:coreProperties>
</file>